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D0" w:rsidRDefault="00C742D0" w:rsidP="005522C3">
      <w:pPr>
        <w:jc w:val="center"/>
        <w:rPr>
          <w:rFonts w:ascii="Verdana" w:hAnsi="Verdana" w:cs="Verdana"/>
          <w:b/>
          <w:bCs/>
          <w:sz w:val="20"/>
          <w:szCs w:val="20"/>
          <w:lang w:val="nl-NL"/>
        </w:rPr>
      </w:pP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>Aanmeld/afmeld formulier Osiris-NTR</w:t>
      </w:r>
    </w:p>
    <w:p w:rsidR="0084360B" w:rsidRPr="004C5C4E" w:rsidRDefault="0084360B" w:rsidP="005522C3">
      <w:pPr>
        <w:jc w:val="center"/>
        <w:rPr>
          <w:rFonts w:ascii="Verdana" w:hAnsi="Verdana" w:cs="Verdana"/>
          <w:b/>
          <w:bCs/>
          <w:sz w:val="20"/>
          <w:szCs w:val="20"/>
          <w:lang w:val="nl-NL"/>
        </w:rPr>
      </w:pPr>
      <w:r>
        <w:rPr>
          <w:rFonts w:ascii="Verdana" w:hAnsi="Verdana" w:cs="Verdana"/>
          <w:b/>
          <w:bCs/>
          <w:sz w:val="20"/>
          <w:szCs w:val="20"/>
          <w:lang w:val="nl-NL"/>
        </w:rPr>
        <w:t>In te vullen door hoofd van de afdeling tbc-bestrijding</w:t>
      </w:r>
    </w:p>
    <w:p w:rsidR="00C742D0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</w:p>
    <w:p w:rsidR="00C742D0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 xml:space="preserve">Hiermee meld ik de volgende medewerker(s) aan/af als gebruiker(s) van het Osiris-NTR systeem voor het melden van Tuberculose en LTBI aan LCI en </w:t>
      </w:r>
      <w:r>
        <w:rPr>
          <w:rFonts w:ascii="Verdana" w:hAnsi="Verdana" w:cs="Verdana"/>
          <w:b/>
          <w:bCs/>
          <w:sz w:val="20"/>
          <w:szCs w:val="20"/>
          <w:lang w:val="nl-NL"/>
        </w:rPr>
        <w:t>EPI</w:t>
      </w: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>:</w:t>
      </w: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2536"/>
        <w:gridCol w:w="2145"/>
        <w:gridCol w:w="2556"/>
      </w:tblGrid>
      <w:tr w:rsidR="00C742D0" w:rsidRPr="00207213">
        <w:trPr>
          <w:trHeight w:val="823"/>
        </w:trPr>
        <w:tc>
          <w:tcPr>
            <w:tcW w:w="2618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  <w:r w:rsidRPr="00561D9D"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  <w:t>Naam</w:t>
            </w:r>
          </w:p>
        </w:tc>
        <w:tc>
          <w:tcPr>
            <w:tcW w:w="2536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  <w:r w:rsidRPr="00561D9D"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  <w:t>Functie</w:t>
            </w:r>
          </w:p>
        </w:tc>
        <w:tc>
          <w:tcPr>
            <w:tcW w:w="2145" w:type="dxa"/>
          </w:tcPr>
          <w:p w:rsidR="00C742D0" w:rsidRPr="00561D9D" w:rsidRDefault="00C742D0" w:rsidP="005B207B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  <w:r w:rsidRPr="00561D9D"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  <w:t>Bevoegd tot fiatteren?</w:t>
            </w:r>
          </w:p>
          <w:p w:rsidR="00C742D0" w:rsidRPr="00561D9D" w:rsidRDefault="00C742D0" w:rsidP="005B207B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  <w:r w:rsidRPr="00561D9D"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  <w:t>Ja / Nee</w:t>
            </w:r>
          </w:p>
        </w:tc>
        <w:tc>
          <w:tcPr>
            <w:tcW w:w="2556" w:type="dxa"/>
          </w:tcPr>
          <w:p w:rsidR="00C742D0" w:rsidRPr="00561D9D" w:rsidRDefault="00C742D0" w:rsidP="004C5C4E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  <w:r w:rsidRPr="00561D9D"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  <w:t>Bevoegd voor Tuberculose / LTBI vragenlijst*</w:t>
            </w:r>
          </w:p>
        </w:tc>
      </w:tr>
      <w:tr w:rsidR="00C742D0" w:rsidRPr="004C5C4E">
        <w:trPr>
          <w:trHeight w:val="269"/>
        </w:trPr>
        <w:tc>
          <w:tcPr>
            <w:tcW w:w="2618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  <w:r w:rsidRPr="00561D9D"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  <w:t>Aanmelden:</w:t>
            </w:r>
          </w:p>
        </w:tc>
        <w:tc>
          <w:tcPr>
            <w:tcW w:w="2536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145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556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</w:tr>
      <w:tr w:rsidR="00C742D0" w:rsidRPr="004C5C4E">
        <w:trPr>
          <w:trHeight w:val="269"/>
        </w:trPr>
        <w:tc>
          <w:tcPr>
            <w:tcW w:w="2618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536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145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556" w:type="dxa"/>
          </w:tcPr>
          <w:p w:rsidR="00C742D0" w:rsidRPr="00561D9D" w:rsidRDefault="00C742D0" w:rsidP="00561D9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  <w:r w:rsidRPr="00561D9D"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  <w:t>TBC / LTBI</w:t>
            </w:r>
          </w:p>
        </w:tc>
      </w:tr>
      <w:tr w:rsidR="00C742D0" w:rsidRPr="004C5C4E">
        <w:trPr>
          <w:trHeight w:val="269"/>
        </w:trPr>
        <w:tc>
          <w:tcPr>
            <w:tcW w:w="2618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536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145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556" w:type="dxa"/>
          </w:tcPr>
          <w:p w:rsidR="00C742D0" w:rsidRPr="00561D9D" w:rsidRDefault="00C742D0" w:rsidP="00561D9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  <w:r w:rsidRPr="00561D9D"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  <w:t>TBC / LTBI</w:t>
            </w:r>
          </w:p>
        </w:tc>
      </w:tr>
      <w:tr w:rsidR="00C742D0" w:rsidRPr="004C5C4E">
        <w:trPr>
          <w:trHeight w:val="269"/>
        </w:trPr>
        <w:tc>
          <w:tcPr>
            <w:tcW w:w="2618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536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145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556" w:type="dxa"/>
          </w:tcPr>
          <w:p w:rsidR="00C742D0" w:rsidRPr="00561D9D" w:rsidRDefault="00C742D0" w:rsidP="00561D9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  <w:r w:rsidRPr="00561D9D"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  <w:t>TBC / LTBI</w:t>
            </w:r>
          </w:p>
        </w:tc>
      </w:tr>
      <w:tr w:rsidR="00C742D0" w:rsidRPr="004C5C4E">
        <w:trPr>
          <w:trHeight w:val="269"/>
        </w:trPr>
        <w:tc>
          <w:tcPr>
            <w:tcW w:w="2618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536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145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556" w:type="dxa"/>
          </w:tcPr>
          <w:p w:rsidR="00C742D0" w:rsidRPr="00561D9D" w:rsidRDefault="00C742D0" w:rsidP="00561D9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  <w:r w:rsidRPr="00561D9D"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  <w:t>TBC / LTBI</w:t>
            </w:r>
          </w:p>
        </w:tc>
      </w:tr>
      <w:tr w:rsidR="00C742D0" w:rsidRPr="004C5C4E">
        <w:trPr>
          <w:trHeight w:val="269"/>
        </w:trPr>
        <w:tc>
          <w:tcPr>
            <w:tcW w:w="2618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  <w:r w:rsidRPr="00561D9D"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  <w:t>Afmelden:</w:t>
            </w:r>
          </w:p>
        </w:tc>
        <w:tc>
          <w:tcPr>
            <w:tcW w:w="2536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145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556" w:type="dxa"/>
          </w:tcPr>
          <w:p w:rsidR="00C742D0" w:rsidRPr="00561D9D" w:rsidRDefault="00C742D0" w:rsidP="00561D9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</w:tr>
      <w:tr w:rsidR="00C742D0" w:rsidRPr="004C5C4E">
        <w:trPr>
          <w:trHeight w:val="269"/>
        </w:trPr>
        <w:tc>
          <w:tcPr>
            <w:tcW w:w="2618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536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145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556" w:type="dxa"/>
          </w:tcPr>
          <w:p w:rsidR="00C742D0" w:rsidRPr="00561D9D" w:rsidRDefault="00C742D0" w:rsidP="00561D9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  <w:r w:rsidRPr="00561D9D"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  <w:t>TBC / LTBI</w:t>
            </w:r>
          </w:p>
        </w:tc>
      </w:tr>
      <w:tr w:rsidR="00C742D0" w:rsidRPr="004C5C4E">
        <w:trPr>
          <w:trHeight w:val="269"/>
        </w:trPr>
        <w:tc>
          <w:tcPr>
            <w:tcW w:w="2618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536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145" w:type="dxa"/>
          </w:tcPr>
          <w:p w:rsidR="00C742D0" w:rsidRPr="00561D9D" w:rsidRDefault="00C742D0" w:rsidP="005522C3">
            <w:pPr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556" w:type="dxa"/>
          </w:tcPr>
          <w:p w:rsidR="00C742D0" w:rsidRPr="00561D9D" w:rsidRDefault="00C742D0" w:rsidP="00561D9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</w:pPr>
            <w:r w:rsidRPr="00561D9D">
              <w:rPr>
                <w:rFonts w:ascii="Verdana" w:hAnsi="Verdana" w:cs="Verdana"/>
                <w:b/>
                <w:bCs/>
                <w:sz w:val="20"/>
                <w:szCs w:val="20"/>
                <w:lang w:val="nl-NL"/>
              </w:rPr>
              <w:t>TBC / LTBI</w:t>
            </w:r>
          </w:p>
        </w:tc>
      </w:tr>
    </w:tbl>
    <w:p w:rsidR="00C742D0" w:rsidRPr="003261CC" w:rsidRDefault="00C742D0" w:rsidP="005522C3">
      <w:pPr>
        <w:rPr>
          <w:rFonts w:ascii="Verdana" w:hAnsi="Verdana" w:cs="Verdana"/>
          <w:b/>
          <w:bCs/>
          <w:sz w:val="16"/>
          <w:szCs w:val="16"/>
          <w:lang w:val="nl-NL"/>
        </w:rPr>
      </w:pPr>
      <w:r w:rsidRPr="003261CC">
        <w:rPr>
          <w:rFonts w:ascii="Verdana" w:hAnsi="Verdana" w:cs="Verdana"/>
          <w:b/>
          <w:bCs/>
          <w:sz w:val="16"/>
          <w:szCs w:val="16"/>
          <w:lang w:val="nl-NL"/>
        </w:rPr>
        <w:t>*doorhalen wat niet van toepassing is</w:t>
      </w: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 xml:space="preserve">De medewerkers met fiatteerbevoegdheid (die gegevens naar LCI en </w:t>
      </w:r>
      <w:r>
        <w:rPr>
          <w:rFonts w:ascii="Verdana" w:hAnsi="Verdana" w:cs="Verdana"/>
          <w:b/>
          <w:bCs/>
          <w:sz w:val="20"/>
          <w:szCs w:val="20"/>
          <w:lang w:val="nl-NL"/>
        </w:rPr>
        <w:t>EPI</w:t>
      </w: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 xml:space="preserve"> mogen sturen) zijn verantwoordelijk voor de inhoudelijke juistheid van de meldingsgegevens. Alle medewerkers dragen er zelf zorg voor dat eigen passwords (minimaal 1 x per 2 maanden) worden gewijzigd, ten einde een optimale beveiliging van het meldingssysteem te waarborgen.</w:t>
      </w: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 xml:space="preserve">Zodra de functie of het dienstverband van één van bovengenoemde medewerkers wijzigt, zal ik hierover direct </w:t>
      </w:r>
      <w:r>
        <w:rPr>
          <w:rFonts w:ascii="Verdana" w:hAnsi="Verdana" w:cs="Verdana"/>
          <w:b/>
          <w:bCs/>
          <w:sz w:val="20"/>
          <w:szCs w:val="20"/>
          <w:lang w:val="nl-NL"/>
        </w:rPr>
        <w:t>EPI - FED</w:t>
      </w: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 xml:space="preserve"> informeren.</w:t>
      </w: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>GGD:</w:t>
      </w: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ab/>
      </w: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ab/>
      </w: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ab/>
        <w:t>……………………………………………</w:t>
      </w: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  <w:r>
        <w:rPr>
          <w:rFonts w:ascii="Verdana" w:hAnsi="Verdana" w:cs="Verdana"/>
          <w:b/>
          <w:bCs/>
          <w:sz w:val="20"/>
          <w:szCs w:val="20"/>
          <w:lang w:val="nl-NL"/>
        </w:rPr>
        <w:t>Plaats:</w:t>
      </w:r>
      <w:r>
        <w:rPr>
          <w:rFonts w:ascii="Verdana" w:hAnsi="Verdana" w:cs="Verdana"/>
          <w:b/>
          <w:bCs/>
          <w:sz w:val="20"/>
          <w:szCs w:val="20"/>
          <w:lang w:val="nl-NL"/>
        </w:rPr>
        <w:tab/>
      </w:r>
      <w:r>
        <w:rPr>
          <w:rFonts w:ascii="Verdana" w:hAnsi="Verdana" w:cs="Verdana"/>
          <w:b/>
          <w:bCs/>
          <w:sz w:val="20"/>
          <w:szCs w:val="20"/>
          <w:lang w:val="nl-NL"/>
        </w:rPr>
        <w:tab/>
      </w: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>……………………………………………</w:t>
      </w: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>Functie:</w:t>
      </w: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ab/>
      </w: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ab/>
        <w:t>……………………………………………</w:t>
      </w: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>Datum:</w:t>
      </w: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ab/>
      </w: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ab/>
        <w:t>……………………………………………</w:t>
      </w: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  <w:r>
        <w:rPr>
          <w:rFonts w:ascii="Verdana" w:hAnsi="Verdana" w:cs="Verdana"/>
          <w:b/>
          <w:bCs/>
          <w:sz w:val="20"/>
          <w:szCs w:val="20"/>
          <w:lang w:val="nl-NL"/>
        </w:rPr>
        <w:t>Naam:</w:t>
      </w:r>
      <w:r>
        <w:rPr>
          <w:rFonts w:ascii="Verdana" w:hAnsi="Verdana" w:cs="Verdana"/>
          <w:b/>
          <w:bCs/>
          <w:sz w:val="20"/>
          <w:szCs w:val="20"/>
          <w:lang w:val="nl-NL"/>
        </w:rPr>
        <w:tab/>
      </w:r>
      <w:r>
        <w:rPr>
          <w:rFonts w:ascii="Verdana" w:hAnsi="Verdana" w:cs="Verdana"/>
          <w:b/>
          <w:bCs/>
          <w:sz w:val="20"/>
          <w:szCs w:val="20"/>
          <w:lang w:val="nl-NL"/>
        </w:rPr>
        <w:tab/>
      </w: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>……………………………………………</w:t>
      </w: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>Handtekening:</w:t>
      </w: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ab/>
        <w:t xml:space="preserve">------------------------------------------------  (niet noodzakelijk bij </w:t>
      </w:r>
      <w:r>
        <w:rPr>
          <w:rFonts w:ascii="Verdana" w:hAnsi="Verdana" w:cs="Verdana"/>
          <w:b/>
          <w:bCs/>
          <w:sz w:val="20"/>
          <w:szCs w:val="20"/>
          <w:lang w:val="nl-NL"/>
        </w:rPr>
        <w:tab/>
      </w:r>
      <w:r>
        <w:rPr>
          <w:rFonts w:ascii="Verdana" w:hAnsi="Verdana" w:cs="Verdana"/>
          <w:b/>
          <w:bCs/>
          <w:sz w:val="20"/>
          <w:szCs w:val="20"/>
          <w:lang w:val="nl-NL"/>
        </w:rPr>
        <w:tab/>
      </w:r>
      <w:r>
        <w:rPr>
          <w:rFonts w:ascii="Verdana" w:hAnsi="Verdana" w:cs="Verdana"/>
          <w:b/>
          <w:bCs/>
          <w:sz w:val="20"/>
          <w:szCs w:val="20"/>
          <w:lang w:val="nl-NL"/>
        </w:rPr>
        <w:tab/>
      </w:r>
      <w:r>
        <w:rPr>
          <w:rFonts w:ascii="Verdana" w:hAnsi="Verdana" w:cs="Verdana"/>
          <w:b/>
          <w:bCs/>
          <w:sz w:val="20"/>
          <w:szCs w:val="20"/>
          <w:lang w:val="nl-NL"/>
        </w:rPr>
        <w:tab/>
      </w:r>
      <w:r>
        <w:rPr>
          <w:rFonts w:ascii="Verdana" w:hAnsi="Verdana" w:cs="Verdana"/>
          <w:b/>
          <w:bCs/>
          <w:sz w:val="20"/>
          <w:szCs w:val="20"/>
          <w:lang w:val="nl-NL"/>
        </w:rPr>
        <w:tab/>
      </w:r>
      <w:r>
        <w:rPr>
          <w:rFonts w:ascii="Verdana" w:hAnsi="Verdana" w:cs="Verdana"/>
          <w:b/>
          <w:bCs/>
          <w:sz w:val="20"/>
          <w:szCs w:val="20"/>
          <w:lang w:val="nl-NL"/>
        </w:rPr>
        <w:tab/>
      </w:r>
      <w:r>
        <w:rPr>
          <w:rFonts w:ascii="Verdana" w:hAnsi="Verdana" w:cs="Verdana"/>
          <w:b/>
          <w:bCs/>
          <w:sz w:val="20"/>
          <w:szCs w:val="20"/>
          <w:lang w:val="nl-NL"/>
        </w:rPr>
        <w:tab/>
      </w:r>
      <w:r>
        <w:rPr>
          <w:rFonts w:ascii="Verdana" w:hAnsi="Verdana" w:cs="Verdana"/>
          <w:b/>
          <w:bCs/>
          <w:sz w:val="20"/>
          <w:szCs w:val="20"/>
          <w:lang w:val="nl-NL"/>
        </w:rPr>
        <w:tab/>
      </w:r>
      <w:r>
        <w:rPr>
          <w:rFonts w:ascii="Verdana" w:hAnsi="Verdana" w:cs="Verdana"/>
          <w:b/>
          <w:bCs/>
          <w:sz w:val="20"/>
          <w:szCs w:val="20"/>
          <w:lang w:val="nl-NL"/>
        </w:rPr>
        <w:tab/>
      </w:r>
      <w:r>
        <w:rPr>
          <w:rFonts w:ascii="Verdana" w:hAnsi="Verdana" w:cs="Verdana"/>
          <w:b/>
          <w:bCs/>
          <w:sz w:val="20"/>
          <w:szCs w:val="20"/>
          <w:lang w:val="nl-NL"/>
        </w:rPr>
        <w:tab/>
      </w: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>afmelden)</w:t>
      </w: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</w:p>
    <w:p w:rsidR="00C742D0" w:rsidRPr="00A23461" w:rsidRDefault="00D04F69" w:rsidP="005522C3">
      <w:pPr>
        <w:rPr>
          <w:rFonts w:ascii="Verdana" w:hAnsi="Verdana" w:cs="Verdana"/>
          <w:sz w:val="20"/>
          <w:szCs w:val="20"/>
          <w:u w:val="single"/>
          <w:lang w:val="nl-N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Description: rijks logo voor RIVM.JPG" style="position:absolute;margin-left:290.95pt;margin-top:3.45pt;width:214.15pt;height:75.75pt;z-index:-251657216;visibility:visible;mso-wrap-style:square;mso-position-horizontal-relative:text;mso-position-vertical-relative:text;mso-width-relative:page;mso-height-relative:page">
            <v:imagedata r:id="rId5" o:title="rijks logo voor RIVM"/>
          </v:shape>
        </w:pict>
      </w:r>
      <w:r w:rsidR="00C742D0" w:rsidRPr="00A23461">
        <w:rPr>
          <w:rFonts w:ascii="Verdana" w:hAnsi="Verdana" w:cs="Verdana"/>
          <w:sz w:val="20"/>
          <w:szCs w:val="20"/>
          <w:u w:val="single"/>
          <w:lang w:val="nl-NL"/>
        </w:rPr>
        <w:t>Gelieve dit formulier ondertekend op te sturen aan:</w:t>
      </w:r>
    </w:p>
    <w:p w:rsidR="00C742D0" w:rsidRDefault="00C742D0" w:rsidP="00EE798C">
      <w:pPr>
        <w:rPr>
          <w:rFonts w:ascii="Verdana" w:hAnsi="Verdana" w:cs="Verdana"/>
          <w:b/>
          <w:bCs/>
          <w:sz w:val="20"/>
          <w:szCs w:val="20"/>
          <w:lang w:val="nl-NL"/>
        </w:rPr>
      </w:pPr>
      <w:r>
        <w:rPr>
          <w:rFonts w:ascii="Verdana" w:hAnsi="Verdana" w:cs="Verdana"/>
          <w:b/>
          <w:bCs/>
          <w:sz w:val="20"/>
          <w:szCs w:val="20"/>
          <w:lang w:val="nl-NL"/>
        </w:rPr>
        <w:t>RIVM- C</w:t>
      </w:r>
      <w:r w:rsidR="004D0054">
        <w:rPr>
          <w:rFonts w:ascii="Verdana" w:hAnsi="Verdana" w:cs="Verdana"/>
          <w:b/>
          <w:bCs/>
          <w:sz w:val="20"/>
          <w:szCs w:val="20"/>
          <w:lang w:val="nl-NL"/>
        </w:rPr>
        <w:t>I</w:t>
      </w:r>
      <w:bookmarkStart w:id="0" w:name="_GoBack"/>
      <w:bookmarkEnd w:id="0"/>
      <w:r>
        <w:rPr>
          <w:rFonts w:ascii="Verdana" w:hAnsi="Verdana" w:cs="Verdana"/>
          <w:b/>
          <w:bCs/>
          <w:sz w:val="20"/>
          <w:szCs w:val="20"/>
          <w:lang w:val="nl-NL"/>
        </w:rPr>
        <w:t>b</w:t>
      </w:r>
      <w:r w:rsidR="00D04F69">
        <w:rPr>
          <w:rFonts w:ascii="Verdana" w:hAnsi="Verdana" w:cs="Verdana"/>
          <w:b/>
          <w:bCs/>
          <w:sz w:val="20"/>
          <w:szCs w:val="20"/>
          <w:lang w:val="nl-NL"/>
        </w:rPr>
        <w:t xml:space="preserve"> - EPI</w:t>
      </w:r>
    </w:p>
    <w:p w:rsidR="00C742D0" w:rsidRPr="004C5C4E" w:rsidRDefault="00C742D0" w:rsidP="00EE798C">
      <w:pPr>
        <w:rPr>
          <w:rFonts w:ascii="Verdana" w:hAnsi="Verdana" w:cs="Verdana"/>
          <w:b/>
          <w:bCs/>
          <w:sz w:val="20"/>
          <w:szCs w:val="20"/>
          <w:lang w:val="nl-NL"/>
        </w:rPr>
      </w:pPr>
      <w:r>
        <w:rPr>
          <w:rFonts w:ascii="Verdana" w:hAnsi="Verdana" w:cs="Verdana"/>
          <w:b/>
          <w:bCs/>
          <w:sz w:val="20"/>
          <w:szCs w:val="20"/>
          <w:lang w:val="nl-NL"/>
        </w:rPr>
        <w:t xml:space="preserve">Tav. H. Schimmel, </w:t>
      </w:r>
      <w:r w:rsidR="00207213">
        <w:rPr>
          <w:rFonts w:ascii="Verdana" w:hAnsi="Verdana" w:cs="Verdana"/>
          <w:b/>
          <w:bCs/>
          <w:sz w:val="20"/>
          <w:szCs w:val="20"/>
          <w:lang w:val="nl-NL"/>
        </w:rPr>
        <w:t>postvak 75</w:t>
      </w: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  <w:r w:rsidRPr="004C5C4E">
        <w:rPr>
          <w:rFonts w:ascii="Verdana" w:hAnsi="Verdana" w:cs="Verdana"/>
          <w:b/>
          <w:bCs/>
          <w:sz w:val="20"/>
          <w:szCs w:val="20"/>
          <w:lang w:val="nl-NL"/>
        </w:rPr>
        <w:t xml:space="preserve">Postbus </w:t>
      </w:r>
      <w:r w:rsidR="00207213">
        <w:rPr>
          <w:rFonts w:ascii="Verdana" w:hAnsi="Verdana" w:cs="Verdana"/>
          <w:b/>
          <w:bCs/>
          <w:sz w:val="20"/>
          <w:szCs w:val="20"/>
          <w:lang w:val="nl-NL"/>
        </w:rPr>
        <w:t>1</w:t>
      </w:r>
    </w:p>
    <w:p w:rsidR="00C742D0" w:rsidRPr="004C5C4E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  <w:r>
        <w:rPr>
          <w:rFonts w:ascii="Verdana" w:hAnsi="Verdana" w:cs="Verdana"/>
          <w:b/>
          <w:bCs/>
          <w:sz w:val="20"/>
          <w:szCs w:val="20"/>
          <w:lang w:val="nl-NL"/>
        </w:rPr>
        <w:t>3720 BA Bilthoven</w:t>
      </w:r>
    </w:p>
    <w:p w:rsidR="00C742D0" w:rsidRDefault="00C742D0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</w:p>
    <w:p w:rsidR="00D04F69" w:rsidRPr="004C5C4E" w:rsidRDefault="00D04F69" w:rsidP="005522C3">
      <w:pPr>
        <w:rPr>
          <w:rFonts w:ascii="Verdana" w:hAnsi="Verdana" w:cs="Verdana"/>
          <w:b/>
          <w:bCs/>
          <w:sz w:val="20"/>
          <w:szCs w:val="20"/>
          <w:lang w:val="nl-NL"/>
        </w:rPr>
      </w:pPr>
    </w:p>
    <w:p w:rsidR="00C742D0" w:rsidRPr="004C5C4E" w:rsidRDefault="00C742D0" w:rsidP="005522C3">
      <w:pPr>
        <w:rPr>
          <w:rFonts w:ascii="Verdana" w:hAnsi="Verdana" w:cs="Verdana"/>
          <w:b/>
          <w:bCs/>
          <w:color w:val="FF0000"/>
          <w:sz w:val="20"/>
          <w:szCs w:val="20"/>
          <w:lang w:val="nl-NL"/>
        </w:rPr>
      </w:pPr>
      <w:r w:rsidRPr="004C5C4E">
        <w:rPr>
          <w:rFonts w:ascii="Verdana" w:hAnsi="Verdana" w:cs="Verdana"/>
          <w:b/>
          <w:bCs/>
          <w:color w:val="FF0000"/>
          <w:sz w:val="20"/>
          <w:szCs w:val="20"/>
          <w:lang w:val="nl-NL"/>
        </w:rPr>
        <w:t>NB: De nieuwe gebruiker dient zichzelf aan te melden op de website van Osiris (</w:t>
      </w:r>
      <w:hyperlink r:id="rId6" w:history="1">
        <w:r w:rsidRPr="004C5C4E">
          <w:rPr>
            <w:rStyle w:val="Hyperlink"/>
            <w:rFonts w:ascii="Verdana" w:hAnsi="Verdana" w:cs="Verdana"/>
            <w:b/>
            <w:bCs/>
            <w:color w:val="FF0000"/>
            <w:sz w:val="20"/>
            <w:szCs w:val="20"/>
            <w:lang w:val="nl-NL"/>
          </w:rPr>
          <w:t>https://osiris.rivm.nl/osiris.htm</w:t>
        </w:r>
      </w:hyperlink>
      <w:r w:rsidRPr="004C5C4E">
        <w:rPr>
          <w:rFonts w:ascii="Verdana" w:hAnsi="Verdana" w:cs="Verdana"/>
          <w:b/>
          <w:bCs/>
          <w:color w:val="FF0000"/>
          <w:sz w:val="20"/>
          <w:szCs w:val="20"/>
          <w:lang w:val="nl-NL"/>
        </w:rPr>
        <w:t>), waarna de autorisatie kan worden toegekend.</w:t>
      </w:r>
    </w:p>
    <w:sectPr w:rsidR="00C742D0" w:rsidRPr="004C5C4E" w:rsidSect="004C56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2C3"/>
    <w:rsid w:val="000A48CD"/>
    <w:rsid w:val="000D41B2"/>
    <w:rsid w:val="000D62B1"/>
    <w:rsid w:val="000F6B94"/>
    <w:rsid w:val="001E0EC7"/>
    <w:rsid w:val="00207213"/>
    <w:rsid w:val="002A0985"/>
    <w:rsid w:val="0032098F"/>
    <w:rsid w:val="00321C78"/>
    <w:rsid w:val="003261CC"/>
    <w:rsid w:val="003A1A34"/>
    <w:rsid w:val="004C5627"/>
    <w:rsid w:val="004C5C4E"/>
    <w:rsid w:val="004D0054"/>
    <w:rsid w:val="0050673E"/>
    <w:rsid w:val="00512B1B"/>
    <w:rsid w:val="005467CB"/>
    <w:rsid w:val="005522C3"/>
    <w:rsid w:val="00561D9D"/>
    <w:rsid w:val="005B207B"/>
    <w:rsid w:val="005D19A8"/>
    <w:rsid w:val="00610995"/>
    <w:rsid w:val="007636DA"/>
    <w:rsid w:val="00784946"/>
    <w:rsid w:val="0084360B"/>
    <w:rsid w:val="008C275E"/>
    <w:rsid w:val="008E3D40"/>
    <w:rsid w:val="008F7F6D"/>
    <w:rsid w:val="00A23461"/>
    <w:rsid w:val="00AC02E2"/>
    <w:rsid w:val="00B0330C"/>
    <w:rsid w:val="00B6462C"/>
    <w:rsid w:val="00BA00FD"/>
    <w:rsid w:val="00C742D0"/>
    <w:rsid w:val="00C91C64"/>
    <w:rsid w:val="00CD1ADF"/>
    <w:rsid w:val="00D0189E"/>
    <w:rsid w:val="00D04F69"/>
    <w:rsid w:val="00EE798C"/>
    <w:rsid w:val="00EF0639"/>
    <w:rsid w:val="00F2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27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522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201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siris.rivm.nl/osiris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1320</Characters>
  <Application>Microsoft Office Word</Application>
  <DocSecurity>0</DocSecurity>
  <Lines>11</Lines>
  <Paragraphs>3</Paragraphs>
  <ScaleCrop>false</ScaleCrop>
  <Company>KNCV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Autorisatieformulier Osiris-NTR</dc:title>
  <dc:subject/>
  <dc:creator>KNCV</dc:creator>
  <cp:keywords/>
  <dc:description/>
  <cp:lastModifiedBy>rivm-er</cp:lastModifiedBy>
  <cp:revision>9</cp:revision>
  <cp:lastPrinted>2009-11-26T11:13:00Z</cp:lastPrinted>
  <dcterms:created xsi:type="dcterms:W3CDTF">2012-10-12T14:51:00Z</dcterms:created>
  <dcterms:modified xsi:type="dcterms:W3CDTF">2012-11-08T13:21:00Z</dcterms:modified>
</cp:coreProperties>
</file>